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EC" w:rsidRDefault="00B154A5" w:rsidP="00B154A5">
      <w:pPr>
        <w:pStyle w:val="Pealkiri1"/>
      </w:pPr>
      <w:r>
        <w:t>Wordpressi paigaldus kasutades XAMPP-i</w:t>
      </w:r>
    </w:p>
    <w:p w:rsidR="00B154A5" w:rsidRDefault="00B154A5" w:rsidP="00B154A5"/>
    <w:p w:rsidR="00B154A5" w:rsidRDefault="00B154A5" w:rsidP="00B154A5">
      <w:r>
        <w:t xml:space="preserve">Oma tööks vajab Wordpress PHP ja MySQL võimekusega veebiserverit. Meil on väga lihtne see oma arvutisse testimiseks tekitada kasutades tarkvarapaketti </w:t>
      </w:r>
      <w:r w:rsidR="00A411C0">
        <w:t xml:space="preserve">XAMPP aadressilt </w:t>
      </w:r>
      <w:hyperlink r:id="rId5" w:history="1">
        <w:r w:rsidR="00A411C0" w:rsidRPr="00EA4077">
          <w:rPr>
            <w:rStyle w:val="Hperlink"/>
          </w:rPr>
          <w:t>https://ww</w:t>
        </w:r>
        <w:r w:rsidR="00A411C0" w:rsidRPr="00EA4077">
          <w:rPr>
            <w:rStyle w:val="Hperlink"/>
          </w:rPr>
          <w:t>w</w:t>
        </w:r>
        <w:r w:rsidR="00A411C0" w:rsidRPr="00EA4077">
          <w:rPr>
            <w:rStyle w:val="Hperlink"/>
          </w:rPr>
          <w:t>.apachefriends.org</w:t>
        </w:r>
      </w:hyperlink>
    </w:p>
    <w:p w:rsidR="009F6FF0" w:rsidRDefault="009F6FF0" w:rsidP="009F6FF0">
      <w:pPr>
        <w:pStyle w:val="Pealkiri2"/>
      </w:pPr>
      <w:r>
        <w:t>XAMPP-i paigaldus</w:t>
      </w:r>
    </w:p>
    <w:p w:rsidR="00A411C0" w:rsidRDefault="00A411C0" w:rsidP="00A411C0">
      <w:pPr>
        <w:pStyle w:val="Loendilik"/>
        <w:numPr>
          <w:ilvl w:val="0"/>
          <w:numId w:val="1"/>
        </w:numPr>
      </w:pPr>
      <w:r>
        <w:t>Valime sobiva lingi vastavalt kasutatavale operatsioonisüsteemile (peamiselt Windows)</w:t>
      </w:r>
    </w:p>
    <w:p w:rsidR="00A411C0" w:rsidRDefault="00A411C0" w:rsidP="00A411C0">
      <w:pPr>
        <w:pStyle w:val="Loendilik"/>
        <w:numPr>
          <w:ilvl w:val="0"/>
          <w:numId w:val="1"/>
        </w:numPr>
      </w:pPr>
      <w:r>
        <w:rPr>
          <w:noProof/>
          <w:lang w:eastAsia="et-EE"/>
        </w:rPr>
        <w:drawing>
          <wp:inline distT="0" distB="0" distL="0" distR="0" wp14:anchorId="2178582C" wp14:editId="72508A0B">
            <wp:extent cx="4829175" cy="1009650"/>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9175" cy="1009650"/>
                    </a:xfrm>
                    <a:prstGeom prst="rect">
                      <a:avLst/>
                    </a:prstGeom>
                  </pic:spPr>
                </pic:pic>
              </a:graphicData>
            </a:graphic>
          </wp:inline>
        </w:drawing>
      </w:r>
    </w:p>
    <w:p w:rsidR="00A411C0" w:rsidRDefault="00A411C0" w:rsidP="00A411C0">
      <w:pPr>
        <w:pStyle w:val="Loendilik"/>
        <w:numPr>
          <w:ilvl w:val="0"/>
          <w:numId w:val="1"/>
        </w:numPr>
      </w:pPr>
      <w:r>
        <w:t>Alla laadimine algab kohe või natukese aja pärast. Salvestame faili arvutisse, kui valmis käivitame</w:t>
      </w:r>
    </w:p>
    <w:p w:rsidR="00A411C0" w:rsidRDefault="00A411C0" w:rsidP="00A411C0">
      <w:pPr>
        <w:pStyle w:val="Loendilik"/>
        <w:numPr>
          <w:ilvl w:val="0"/>
          <w:numId w:val="1"/>
        </w:numPr>
      </w:pPr>
      <w:r>
        <w:rPr>
          <w:noProof/>
          <w:lang w:eastAsia="et-EE"/>
        </w:rPr>
        <w:drawing>
          <wp:inline distT="0" distB="0" distL="0" distR="0" wp14:anchorId="4B53C2C3" wp14:editId="3BA57A6E">
            <wp:extent cx="5760720" cy="48577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85775"/>
                    </a:xfrm>
                    <a:prstGeom prst="rect">
                      <a:avLst/>
                    </a:prstGeom>
                  </pic:spPr>
                </pic:pic>
              </a:graphicData>
            </a:graphic>
          </wp:inline>
        </w:drawing>
      </w:r>
    </w:p>
    <w:p w:rsidR="00A411C0" w:rsidRDefault="00A411C0" w:rsidP="00A411C0">
      <w:pPr>
        <w:pStyle w:val="Loendilik"/>
        <w:numPr>
          <w:ilvl w:val="0"/>
          <w:numId w:val="1"/>
        </w:numPr>
      </w:pPr>
      <w:r>
        <w:t>Võib tulla hoiatus, mis teavitab, et kuna kasutajakonto kaitse on sisse lülitatud, siis ei pruugi programm korralikult töötada kui seda installida „Programmifailid“ kausta. Probleemide vältimiseks valime installimis kohaks C:\XAMPP</w:t>
      </w:r>
    </w:p>
    <w:p w:rsidR="00A411C0" w:rsidRDefault="00A411C0" w:rsidP="00A411C0">
      <w:pPr>
        <w:pStyle w:val="Loendilik"/>
        <w:numPr>
          <w:ilvl w:val="0"/>
          <w:numId w:val="1"/>
        </w:numPr>
      </w:pPr>
      <w:r>
        <w:rPr>
          <w:noProof/>
          <w:lang w:eastAsia="et-EE"/>
        </w:rPr>
        <w:drawing>
          <wp:inline distT="0" distB="0" distL="0" distR="0" wp14:anchorId="35021CC3" wp14:editId="47530332">
            <wp:extent cx="4933950" cy="16002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950" cy="1600200"/>
                    </a:xfrm>
                    <a:prstGeom prst="rect">
                      <a:avLst/>
                    </a:prstGeom>
                  </pic:spPr>
                </pic:pic>
              </a:graphicData>
            </a:graphic>
          </wp:inline>
        </w:drawing>
      </w:r>
    </w:p>
    <w:p w:rsidR="00A411C0" w:rsidRDefault="00A411C0" w:rsidP="00A411C0">
      <w:pPr>
        <w:pStyle w:val="Loendilik"/>
        <w:numPr>
          <w:ilvl w:val="0"/>
          <w:numId w:val="1"/>
        </w:numPr>
      </w:pPr>
      <w:r>
        <w:t>Paigaldusega liikuda edasi „Next &gt;“ nuppu vajutades kuni salvestus koha valimiseni</w:t>
      </w:r>
    </w:p>
    <w:p w:rsidR="00A411C0" w:rsidRDefault="00A411C0" w:rsidP="00A411C0">
      <w:pPr>
        <w:pStyle w:val="Loendilik"/>
        <w:numPr>
          <w:ilvl w:val="0"/>
          <w:numId w:val="1"/>
        </w:numPr>
      </w:pPr>
      <w:r>
        <w:rPr>
          <w:noProof/>
          <w:lang w:eastAsia="et-EE"/>
        </w:rPr>
        <w:drawing>
          <wp:inline distT="0" distB="0" distL="0" distR="0" wp14:anchorId="0E26A1C2" wp14:editId="0B35CA54">
            <wp:extent cx="4924425" cy="4162425"/>
            <wp:effectExtent l="0" t="0" r="9525"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4425" cy="4162425"/>
                    </a:xfrm>
                    <a:prstGeom prst="rect">
                      <a:avLst/>
                    </a:prstGeom>
                  </pic:spPr>
                </pic:pic>
              </a:graphicData>
            </a:graphic>
          </wp:inline>
        </w:drawing>
      </w:r>
    </w:p>
    <w:p w:rsidR="00A411C0" w:rsidRDefault="00A411C0" w:rsidP="00A411C0">
      <w:pPr>
        <w:pStyle w:val="Loendilik"/>
        <w:numPr>
          <w:ilvl w:val="0"/>
          <w:numId w:val="1"/>
        </w:numPr>
      </w:pPr>
      <w:r>
        <w:t>Veendume, et see on c:\xampp ja läheme edasi</w:t>
      </w:r>
    </w:p>
    <w:p w:rsidR="00A411C0" w:rsidRDefault="009F6FF0" w:rsidP="00A411C0">
      <w:pPr>
        <w:pStyle w:val="Loendilik"/>
        <w:numPr>
          <w:ilvl w:val="0"/>
          <w:numId w:val="1"/>
        </w:numPr>
      </w:pPr>
      <w:r>
        <w:t>Paigalduse lõppfaasis või peale esimest käivitust võib tulla tulemüüri hoiatus, mis teatab, et Apache veebiserverile ligipääs on blokeeritud. See meid ei morjenda ja seda ligipääsu me niikuinii ei kasuta. Võib selle dialoogi ristist sulgeda.</w:t>
      </w:r>
    </w:p>
    <w:p w:rsidR="009F6FF0" w:rsidRDefault="009F6FF0" w:rsidP="00A411C0">
      <w:pPr>
        <w:pStyle w:val="Loendilik"/>
        <w:numPr>
          <w:ilvl w:val="0"/>
          <w:numId w:val="1"/>
        </w:numPr>
      </w:pPr>
      <w:r>
        <w:rPr>
          <w:noProof/>
          <w:lang w:eastAsia="et-EE"/>
        </w:rPr>
        <w:drawing>
          <wp:inline distT="0" distB="0" distL="0" distR="0" wp14:anchorId="5F4A0365" wp14:editId="267D039E">
            <wp:extent cx="5143500" cy="4086225"/>
            <wp:effectExtent l="0" t="0" r="0" b="952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500" cy="4086225"/>
                    </a:xfrm>
                    <a:prstGeom prst="rect">
                      <a:avLst/>
                    </a:prstGeom>
                  </pic:spPr>
                </pic:pic>
              </a:graphicData>
            </a:graphic>
          </wp:inline>
        </w:drawing>
      </w:r>
    </w:p>
    <w:p w:rsidR="009F6FF0" w:rsidRDefault="009F6FF0" w:rsidP="00A411C0">
      <w:pPr>
        <w:pStyle w:val="Loendilik"/>
        <w:numPr>
          <w:ilvl w:val="0"/>
          <w:numId w:val="1"/>
        </w:numPr>
      </w:pPr>
      <w:r>
        <w:t>Peale paigaldust tuleb käivitada XAMPP Control Panel, mis toimub automaatselt kui jätta linnuke sisse või hiljem start menüüst rakenduse üles otsides.</w:t>
      </w:r>
    </w:p>
    <w:p w:rsidR="009F6FF0" w:rsidRDefault="009F6FF0" w:rsidP="00A411C0">
      <w:pPr>
        <w:pStyle w:val="Loendilik"/>
        <w:numPr>
          <w:ilvl w:val="0"/>
          <w:numId w:val="1"/>
        </w:numPr>
      </w:pPr>
      <w:r>
        <w:rPr>
          <w:noProof/>
          <w:lang w:eastAsia="et-EE"/>
        </w:rPr>
        <w:drawing>
          <wp:inline distT="0" distB="0" distL="0" distR="0" wp14:anchorId="62F453E5" wp14:editId="1EF05ABC">
            <wp:extent cx="4905375" cy="4152900"/>
            <wp:effectExtent l="0" t="0" r="952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4152900"/>
                    </a:xfrm>
                    <a:prstGeom prst="rect">
                      <a:avLst/>
                    </a:prstGeom>
                  </pic:spPr>
                </pic:pic>
              </a:graphicData>
            </a:graphic>
          </wp:inline>
        </w:drawing>
      </w:r>
    </w:p>
    <w:p w:rsidR="009F6FF0" w:rsidRDefault="009F6FF0" w:rsidP="00A411C0">
      <w:pPr>
        <w:pStyle w:val="Loendilik"/>
        <w:numPr>
          <w:ilvl w:val="0"/>
          <w:numId w:val="1"/>
        </w:numPr>
      </w:pPr>
      <w:r>
        <w:t>Esimesel käivitusel küsitakse rakenduse keelt. Valige sobiv – minule sobib Ameerika</w:t>
      </w:r>
    </w:p>
    <w:p w:rsidR="009F6FF0" w:rsidRDefault="009F6FF0" w:rsidP="00A411C0">
      <w:pPr>
        <w:pStyle w:val="Loendilik"/>
        <w:numPr>
          <w:ilvl w:val="0"/>
          <w:numId w:val="1"/>
        </w:numPr>
      </w:pPr>
      <w:r>
        <w:rPr>
          <w:noProof/>
          <w:lang w:eastAsia="et-EE"/>
        </w:rPr>
        <w:drawing>
          <wp:inline distT="0" distB="0" distL="0" distR="0" wp14:anchorId="56B70F0E" wp14:editId="662605E7">
            <wp:extent cx="2257425" cy="1724025"/>
            <wp:effectExtent l="0" t="0" r="9525" b="952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7425" cy="1724025"/>
                    </a:xfrm>
                    <a:prstGeom prst="rect">
                      <a:avLst/>
                    </a:prstGeom>
                  </pic:spPr>
                </pic:pic>
              </a:graphicData>
            </a:graphic>
          </wp:inline>
        </w:drawing>
      </w:r>
    </w:p>
    <w:p w:rsidR="009F6FF0" w:rsidRDefault="009F6FF0" w:rsidP="00A411C0">
      <w:pPr>
        <w:pStyle w:val="Loendilik"/>
        <w:numPr>
          <w:ilvl w:val="0"/>
          <w:numId w:val="1"/>
        </w:numPr>
      </w:pPr>
      <w:r>
        <w:t>Ja juhtpaneel ongi töövalmis</w:t>
      </w:r>
    </w:p>
    <w:p w:rsidR="009F6FF0" w:rsidRDefault="009F6FF0" w:rsidP="00A411C0">
      <w:pPr>
        <w:pStyle w:val="Loendilik"/>
        <w:numPr>
          <w:ilvl w:val="0"/>
          <w:numId w:val="1"/>
        </w:numPr>
      </w:pPr>
      <w:r>
        <w:rPr>
          <w:noProof/>
          <w:lang w:eastAsia="et-EE"/>
        </w:rPr>
        <w:drawing>
          <wp:inline distT="0" distB="0" distL="0" distR="0" wp14:anchorId="2C74B842" wp14:editId="1E06124F">
            <wp:extent cx="5760720" cy="3775075"/>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75075"/>
                    </a:xfrm>
                    <a:prstGeom prst="rect">
                      <a:avLst/>
                    </a:prstGeom>
                  </pic:spPr>
                </pic:pic>
              </a:graphicData>
            </a:graphic>
          </wp:inline>
        </w:drawing>
      </w:r>
    </w:p>
    <w:p w:rsidR="009F6FF0" w:rsidRDefault="009F6FF0" w:rsidP="00A411C0">
      <w:pPr>
        <w:pStyle w:val="Loendilik"/>
        <w:numPr>
          <w:ilvl w:val="0"/>
          <w:numId w:val="1"/>
        </w:numPr>
      </w:pPr>
      <w:r>
        <w:t>Kontrollime, kas Apache ja MySQL teenused ka käima lähevad. Selleks vajutame Start nuppu vastava teenuse (Module) nime järel</w:t>
      </w:r>
    </w:p>
    <w:p w:rsidR="009F6FF0" w:rsidRDefault="009F6FF0" w:rsidP="00A411C0">
      <w:pPr>
        <w:pStyle w:val="Loendilik"/>
        <w:numPr>
          <w:ilvl w:val="0"/>
          <w:numId w:val="1"/>
        </w:numPr>
      </w:pPr>
      <w:r>
        <w:rPr>
          <w:noProof/>
          <w:lang w:eastAsia="et-EE"/>
        </w:rPr>
        <w:drawing>
          <wp:inline distT="0" distB="0" distL="0" distR="0" wp14:anchorId="317DA4A6" wp14:editId="16F6AD7F">
            <wp:extent cx="5760720" cy="3746500"/>
            <wp:effectExtent l="0" t="0" r="0" b="635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46500"/>
                    </a:xfrm>
                    <a:prstGeom prst="rect">
                      <a:avLst/>
                    </a:prstGeom>
                  </pic:spPr>
                </pic:pic>
              </a:graphicData>
            </a:graphic>
          </wp:inline>
        </w:drawing>
      </w:r>
    </w:p>
    <w:p w:rsidR="009F6FF0" w:rsidRDefault="009F6FF0" w:rsidP="00A411C0">
      <w:pPr>
        <w:pStyle w:val="Loendilik"/>
        <w:numPr>
          <w:ilvl w:val="0"/>
          <w:numId w:val="1"/>
        </w:numPr>
      </w:pPr>
      <w:r>
        <w:t>Mõlemad teenused õnnestus käivitada</w:t>
      </w:r>
    </w:p>
    <w:p w:rsidR="009F6FF0" w:rsidRDefault="009F6FF0" w:rsidP="009F6FF0">
      <w:pPr>
        <w:pStyle w:val="Pealkiri2"/>
      </w:pPr>
      <w:r>
        <w:t>Wordpressi paigaldus XAMPP serverisse</w:t>
      </w:r>
    </w:p>
    <w:p w:rsidR="009F6FF0" w:rsidRDefault="009F6FF0" w:rsidP="009F6FF0">
      <w:r>
        <w:t>Kui XAMPP on paigaldatud ja Apache ning MySQL teenused töötavad saab alustada Wordpressi paigaldust</w:t>
      </w:r>
    </w:p>
    <w:p w:rsidR="009F6FF0" w:rsidRDefault="009F6FF0" w:rsidP="009F6FF0">
      <w:pPr>
        <w:pStyle w:val="Loendilik"/>
        <w:numPr>
          <w:ilvl w:val="0"/>
          <w:numId w:val="2"/>
        </w:numPr>
      </w:pPr>
      <w:r>
        <w:t xml:space="preserve">Laeme alla Wordpressi paki aadressilt </w:t>
      </w:r>
      <w:hyperlink r:id="rId15" w:history="1">
        <w:r w:rsidRPr="00EA4077">
          <w:rPr>
            <w:rStyle w:val="Hperlink"/>
          </w:rPr>
          <w:t>https://et.wordp</w:t>
        </w:r>
        <w:r w:rsidRPr="00EA4077">
          <w:rPr>
            <w:rStyle w:val="Hperlink"/>
          </w:rPr>
          <w:t>r</w:t>
        </w:r>
        <w:r w:rsidRPr="00EA4077">
          <w:rPr>
            <w:rStyle w:val="Hperlink"/>
          </w:rPr>
          <w:t>ess.org</w:t>
        </w:r>
      </w:hyperlink>
    </w:p>
    <w:p w:rsidR="009F6FF0" w:rsidRDefault="00F703A9" w:rsidP="009F6FF0">
      <w:pPr>
        <w:pStyle w:val="Loendilik"/>
        <w:numPr>
          <w:ilvl w:val="0"/>
          <w:numId w:val="2"/>
        </w:numPr>
      </w:pPr>
      <w:r>
        <w:rPr>
          <w:noProof/>
          <w:lang w:eastAsia="et-EE"/>
        </w:rPr>
        <w:drawing>
          <wp:inline distT="0" distB="0" distL="0" distR="0" wp14:anchorId="4AF6E917" wp14:editId="15B30C9C">
            <wp:extent cx="5760720" cy="1524635"/>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524635"/>
                    </a:xfrm>
                    <a:prstGeom prst="rect">
                      <a:avLst/>
                    </a:prstGeom>
                  </pic:spPr>
                </pic:pic>
              </a:graphicData>
            </a:graphic>
          </wp:inline>
        </w:drawing>
      </w:r>
    </w:p>
    <w:p w:rsidR="009F6FF0" w:rsidRDefault="00F703A9" w:rsidP="009F6FF0">
      <w:pPr>
        <w:pStyle w:val="Loendilik"/>
        <w:numPr>
          <w:ilvl w:val="0"/>
          <w:numId w:val="2"/>
        </w:numPr>
      </w:pPr>
      <w:r>
        <w:t>Salvestame paki arvutisse ja pakime selle lahti XAMPP paigalduskaustas asuvasse htdocs alamkausta</w:t>
      </w:r>
    </w:p>
    <w:p w:rsidR="00F703A9" w:rsidRDefault="00F703A9" w:rsidP="009F6FF0">
      <w:pPr>
        <w:pStyle w:val="Loendilik"/>
        <w:numPr>
          <w:ilvl w:val="0"/>
          <w:numId w:val="2"/>
        </w:numPr>
      </w:pPr>
      <w:r>
        <w:rPr>
          <w:noProof/>
          <w:lang w:eastAsia="et-EE"/>
        </w:rPr>
        <w:drawing>
          <wp:inline distT="0" distB="0" distL="0" distR="0" wp14:anchorId="519F8F39" wp14:editId="03383503">
            <wp:extent cx="5760720" cy="1946275"/>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946275"/>
                    </a:xfrm>
                    <a:prstGeom prst="rect">
                      <a:avLst/>
                    </a:prstGeom>
                  </pic:spPr>
                </pic:pic>
              </a:graphicData>
            </a:graphic>
          </wp:inline>
        </w:drawing>
      </w:r>
    </w:p>
    <w:p w:rsidR="00F703A9" w:rsidRDefault="00F703A9" w:rsidP="009F6FF0">
      <w:pPr>
        <w:pStyle w:val="Loendilik"/>
        <w:numPr>
          <w:ilvl w:val="0"/>
          <w:numId w:val="2"/>
        </w:numPr>
      </w:pPr>
      <w:r>
        <w:rPr>
          <w:noProof/>
          <w:lang w:eastAsia="et-EE"/>
        </w:rPr>
        <w:lastRenderedPageBreak/>
        <w:drawing>
          <wp:inline distT="0" distB="0" distL="0" distR="0" wp14:anchorId="5FD35D66" wp14:editId="65E9B969">
            <wp:extent cx="5760720" cy="4283075"/>
            <wp:effectExtent l="0" t="0" r="0" b="3175"/>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283075"/>
                    </a:xfrm>
                    <a:prstGeom prst="rect">
                      <a:avLst/>
                    </a:prstGeom>
                  </pic:spPr>
                </pic:pic>
              </a:graphicData>
            </a:graphic>
          </wp:inline>
        </w:drawing>
      </w:r>
    </w:p>
    <w:p w:rsidR="00F703A9" w:rsidRDefault="00F703A9" w:rsidP="00F703A9">
      <w:pPr>
        <w:pStyle w:val="Loendilik"/>
        <w:numPr>
          <w:ilvl w:val="0"/>
          <w:numId w:val="2"/>
        </w:numPr>
      </w:pPr>
      <w:r>
        <w:t xml:space="preserve">Wordpressi tööks vajalikud failid on arvutis ja õiges kohas. Nüüd on vaja luua andmebaas. Selleks avame XAMPP Control Panel-i  ja </w:t>
      </w:r>
      <w:r>
        <w:t>käivitame</w:t>
      </w:r>
      <w:r>
        <w:t xml:space="preserve"> Apache ja MySQL teenused</w:t>
      </w:r>
    </w:p>
    <w:p w:rsidR="00F703A9" w:rsidRDefault="00F703A9" w:rsidP="00F703A9">
      <w:pPr>
        <w:pStyle w:val="Loendilik"/>
        <w:numPr>
          <w:ilvl w:val="0"/>
          <w:numId w:val="2"/>
        </w:numPr>
      </w:pPr>
      <w:r>
        <w:t>Järgmiseks käivitame Admin nupule vajutusega</w:t>
      </w:r>
      <w:r w:rsidRPr="00F703A9">
        <w:t xml:space="preserve"> </w:t>
      </w:r>
      <w:r>
        <w:t>MySQL teenuse haldusliidese</w:t>
      </w:r>
    </w:p>
    <w:p w:rsidR="00F703A9" w:rsidRDefault="00F703A9" w:rsidP="00F703A9">
      <w:pPr>
        <w:pStyle w:val="Loendilik"/>
        <w:numPr>
          <w:ilvl w:val="0"/>
          <w:numId w:val="2"/>
        </w:numPr>
      </w:pPr>
      <w:r>
        <w:rPr>
          <w:noProof/>
          <w:lang w:eastAsia="et-EE"/>
        </w:rPr>
        <w:drawing>
          <wp:inline distT="0" distB="0" distL="0" distR="0" wp14:anchorId="72393A0D" wp14:editId="37F8B86F">
            <wp:extent cx="5760720" cy="3768725"/>
            <wp:effectExtent l="0" t="0" r="0" b="3175"/>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768725"/>
                    </a:xfrm>
                    <a:prstGeom prst="rect">
                      <a:avLst/>
                    </a:prstGeom>
                  </pic:spPr>
                </pic:pic>
              </a:graphicData>
            </a:graphic>
          </wp:inline>
        </w:drawing>
      </w:r>
    </w:p>
    <w:p w:rsidR="00F703A9" w:rsidRDefault="00F703A9" w:rsidP="00F703A9">
      <w:pPr>
        <w:pStyle w:val="Loendilik"/>
        <w:numPr>
          <w:ilvl w:val="0"/>
          <w:numId w:val="2"/>
        </w:numPr>
      </w:pPr>
      <w:r>
        <w:t>Avaneb veebilehitseja PhpMyAdmin lehega.</w:t>
      </w:r>
    </w:p>
    <w:p w:rsidR="00F703A9" w:rsidRDefault="00F703A9" w:rsidP="00F703A9">
      <w:pPr>
        <w:pStyle w:val="Loendilik"/>
        <w:numPr>
          <w:ilvl w:val="0"/>
          <w:numId w:val="2"/>
        </w:numPr>
      </w:pPr>
      <w:r>
        <w:lastRenderedPageBreak/>
        <w:t>Siin loome uue kasutajakonto ja koos sellega ka uue andmebaasi</w:t>
      </w:r>
    </w:p>
    <w:p w:rsidR="00F703A9" w:rsidRDefault="00F703A9" w:rsidP="00F703A9">
      <w:pPr>
        <w:pStyle w:val="Loendilik"/>
        <w:numPr>
          <w:ilvl w:val="0"/>
          <w:numId w:val="2"/>
        </w:numPr>
      </w:pPr>
      <w:r>
        <w:rPr>
          <w:noProof/>
          <w:lang w:eastAsia="et-EE"/>
        </w:rPr>
        <w:drawing>
          <wp:inline distT="0" distB="0" distL="0" distR="0" wp14:anchorId="591AC64D" wp14:editId="0321817F">
            <wp:extent cx="5760720" cy="2907030"/>
            <wp:effectExtent l="0" t="0" r="0" b="762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907030"/>
                    </a:xfrm>
                    <a:prstGeom prst="rect">
                      <a:avLst/>
                    </a:prstGeom>
                  </pic:spPr>
                </pic:pic>
              </a:graphicData>
            </a:graphic>
          </wp:inline>
        </w:drawing>
      </w:r>
    </w:p>
    <w:p w:rsidR="00F703A9" w:rsidRDefault="006C0E92" w:rsidP="00F703A9">
      <w:pPr>
        <w:pStyle w:val="Loendilik"/>
        <w:numPr>
          <w:ilvl w:val="0"/>
          <w:numId w:val="2"/>
        </w:numPr>
      </w:pPr>
      <w:r>
        <w:rPr>
          <w:noProof/>
          <w:lang w:eastAsia="et-EE"/>
        </w:rPr>
        <w:drawing>
          <wp:inline distT="0" distB="0" distL="0" distR="0" wp14:anchorId="35180C65" wp14:editId="5B42985E">
            <wp:extent cx="5760720" cy="4116705"/>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116705"/>
                    </a:xfrm>
                    <a:prstGeom prst="rect">
                      <a:avLst/>
                    </a:prstGeom>
                  </pic:spPr>
                </pic:pic>
              </a:graphicData>
            </a:graphic>
          </wp:inline>
        </w:drawing>
      </w:r>
    </w:p>
    <w:p w:rsidR="009F6FF0" w:rsidRDefault="006C0E92" w:rsidP="009F6FF0">
      <w:pPr>
        <w:pStyle w:val="Loendilik"/>
        <w:numPr>
          <w:ilvl w:val="0"/>
          <w:numId w:val="2"/>
        </w:numPr>
      </w:pPr>
      <w:r w:rsidRPr="006C0E92">
        <w:rPr>
          <w:b/>
        </w:rPr>
        <w:t>Sisselogimise teave:</w:t>
      </w:r>
      <w:r>
        <w:t xml:space="preserve"> Valime kasutajale nime, määrame hosti nimeks Kohalik ja Genereerime parooli. Andmed tuleb kindlasti alles hoida. Neid läheb vaja Wordpressi tööle seadmisel</w:t>
      </w:r>
      <w:r>
        <w:br/>
        <w:t>Kasutajanimi: wordpress</w:t>
      </w:r>
    </w:p>
    <w:p w:rsidR="006C0E92" w:rsidRDefault="006C0E92" w:rsidP="006C0E92">
      <w:pPr>
        <w:pStyle w:val="Loendilik"/>
      </w:pPr>
      <w:r>
        <w:t>Hostinimi: localhost</w:t>
      </w:r>
    </w:p>
    <w:p w:rsidR="006C0E92" w:rsidRPr="006C0E92" w:rsidRDefault="006C0E92" w:rsidP="006C0E92">
      <w:pPr>
        <w:pStyle w:val="Loendilik"/>
      </w:pPr>
      <w:r>
        <w:t xml:space="preserve">Parool: </w:t>
      </w:r>
      <w:r w:rsidRPr="006C0E92">
        <w:t>DGCPXcYzvThqc5wy</w:t>
      </w:r>
    </w:p>
    <w:p w:rsidR="006C0E92" w:rsidRDefault="006C0E92" w:rsidP="009F6FF0">
      <w:pPr>
        <w:pStyle w:val="Loendilik"/>
        <w:numPr>
          <w:ilvl w:val="0"/>
          <w:numId w:val="2"/>
        </w:numPr>
      </w:pPr>
      <w:r>
        <w:rPr>
          <w:b/>
        </w:rPr>
        <w:t xml:space="preserve">Andmebaas kasutaja kontole: </w:t>
      </w:r>
      <w:r>
        <w:t>tuleb lisada linnuke „Loo samanimeline andmebaas ja anna kõik õigused.“</w:t>
      </w:r>
    </w:p>
    <w:p w:rsidR="006C0E92" w:rsidRDefault="006C0E92" w:rsidP="006C0E92">
      <w:pPr>
        <w:pStyle w:val="Loendilik"/>
        <w:numPr>
          <w:ilvl w:val="0"/>
          <w:numId w:val="2"/>
        </w:numPr>
      </w:pPr>
      <w:r>
        <w:rPr>
          <w:noProof/>
          <w:lang w:eastAsia="et-EE"/>
        </w:rPr>
        <w:lastRenderedPageBreak/>
        <w:drawing>
          <wp:inline distT="0" distB="0" distL="0" distR="0" wp14:anchorId="7AD5C1DD" wp14:editId="6C42C823">
            <wp:extent cx="5760720" cy="4249420"/>
            <wp:effectExtent l="0" t="0" r="0" b="0"/>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4249420"/>
                    </a:xfrm>
                    <a:prstGeom prst="rect">
                      <a:avLst/>
                    </a:prstGeom>
                  </pic:spPr>
                </pic:pic>
              </a:graphicData>
            </a:graphic>
          </wp:inline>
        </w:drawing>
      </w:r>
    </w:p>
    <w:p w:rsidR="006C0E92" w:rsidRDefault="006C0E92" w:rsidP="006C0E92">
      <w:pPr>
        <w:pStyle w:val="Loendilik"/>
        <w:numPr>
          <w:ilvl w:val="0"/>
          <w:numId w:val="2"/>
        </w:numPr>
      </w:pPr>
      <w:r>
        <w:t>Lehekülje lõpus vajutame nuppu „Mine“ ja andmebaas saabki loodud</w:t>
      </w:r>
    </w:p>
    <w:p w:rsidR="006C0E92" w:rsidRDefault="006C0E92" w:rsidP="006C0E92">
      <w:pPr>
        <w:pStyle w:val="Loendilik"/>
        <w:numPr>
          <w:ilvl w:val="0"/>
          <w:numId w:val="2"/>
        </w:numPr>
      </w:pPr>
      <w:r>
        <w:rPr>
          <w:noProof/>
          <w:lang w:eastAsia="et-EE"/>
        </w:rPr>
        <w:drawing>
          <wp:inline distT="0" distB="0" distL="0" distR="0" wp14:anchorId="7D2720FE" wp14:editId="0C091F9C">
            <wp:extent cx="4286250" cy="1838325"/>
            <wp:effectExtent l="0" t="0" r="0" b="9525"/>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86250" cy="1838325"/>
                    </a:xfrm>
                    <a:prstGeom prst="rect">
                      <a:avLst/>
                    </a:prstGeom>
                  </pic:spPr>
                </pic:pic>
              </a:graphicData>
            </a:graphic>
          </wp:inline>
        </w:drawing>
      </w:r>
    </w:p>
    <w:p w:rsidR="006C0E92" w:rsidRDefault="006C0E92" w:rsidP="006C0E92">
      <w:pPr>
        <w:pStyle w:val="Loendilik"/>
        <w:numPr>
          <w:ilvl w:val="0"/>
          <w:numId w:val="2"/>
        </w:numPr>
      </w:pPr>
      <w:r>
        <w:rPr>
          <w:noProof/>
          <w:lang w:eastAsia="et-EE"/>
        </w:rPr>
        <w:drawing>
          <wp:inline distT="0" distB="0" distL="0" distR="0" wp14:anchorId="5FB9F872" wp14:editId="71ED1623">
            <wp:extent cx="5760720" cy="2486660"/>
            <wp:effectExtent l="0" t="0" r="0" b="8890"/>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486660"/>
                    </a:xfrm>
                    <a:prstGeom prst="rect">
                      <a:avLst/>
                    </a:prstGeom>
                  </pic:spPr>
                </pic:pic>
              </a:graphicData>
            </a:graphic>
          </wp:inline>
        </w:drawing>
      </w:r>
    </w:p>
    <w:p w:rsidR="006C0E92" w:rsidRDefault="006C0E92" w:rsidP="006C0E92">
      <w:pPr>
        <w:pStyle w:val="Loendilik"/>
        <w:numPr>
          <w:ilvl w:val="0"/>
          <w:numId w:val="2"/>
        </w:numPr>
      </w:pPr>
      <w:r>
        <w:lastRenderedPageBreak/>
        <w:t xml:space="preserve">Nüüd ei jää muud üle kui Wordpress tööle panna. Selleks avada veebilehitseja aadressile </w:t>
      </w:r>
      <w:hyperlink r:id="rId25" w:history="1">
        <w:r w:rsidRPr="00EA4077">
          <w:rPr>
            <w:rStyle w:val="Hperlink"/>
          </w:rPr>
          <w:t>http://localhost/word</w:t>
        </w:r>
        <w:r w:rsidRPr="00EA4077">
          <w:rPr>
            <w:rStyle w:val="Hperlink"/>
          </w:rPr>
          <w:t>p</w:t>
        </w:r>
        <w:r w:rsidRPr="00EA4077">
          <w:rPr>
            <w:rStyle w:val="Hperlink"/>
          </w:rPr>
          <w:t>ress</w:t>
        </w:r>
      </w:hyperlink>
    </w:p>
    <w:p w:rsidR="006C0E92" w:rsidRDefault="006C0E92" w:rsidP="006C0E92">
      <w:pPr>
        <w:pStyle w:val="Loendilik"/>
        <w:numPr>
          <w:ilvl w:val="0"/>
          <w:numId w:val="2"/>
        </w:numPr>
      </w:pPr>
      <w:r>
        <w:rPr>
          <w:noProof/>
          <w:lang w:eastAsia="et-EE"/>
        </w:rPr>
        <w:drawing>
          <wp:inline distT="0" distB="0" distL="0" distR="0" wp14:anchorId="5C7A35E5" wp14:editId="5418BDEE">
            <wp:extent cx="5760720" cy="4352925"/>
            <wp:effectExtent l="0" t="0" r="0" b="9525"/>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4352925"/>
                    </a:xfrm>
                    <a:prstGeom prst="rect">
                      <a:avLst/>
                    </a:prstGeom>
                  </pic:spPr>
                </pic:pic>
              </a:graphicData>
            </a:graphic>
          </wp:inline>
        </w:drawing>
      </w:r>
    </w:p>
    <w:p w:rsidR="006C0E92" w:rsidRDefault="00D40361" w:rsidP="006C0E92">
      <w:pPr>
        <w:pStyle w:val="Loendilik"/>
        <w:numPr>
          <w:ilvl w:val="0"/>
          <w:numId w:val="2"/>
        </w:numPr>
      </w:pPr>
      <w:r>
        <w:t>Vajutame nupule „Las Käia!“ ja täidame väljad eelpool meelde jäetud andmetega (andmebaas ja kasutaja on samanimelised, Tabeli prefiks pole praegu oluline)</w:t>
      </w:r>
    </w:p>
    <w:p w:rsidR="00D40361" w:rsidRDefault="00D40361" w:rsidP="006C0E92">
      <w:pPr>
        <w:pStyle w:val="Loendilik"/>
        <w:numPr>
          <w:ilvl w:val="0"/>
          <w:numId w:val="2"/>
        </w:numPr>
      </w:pPr>
      <w:r>
        <w:rPr>
          <w:noProof/>
          <w:lang w:eastAsia="et-EE"/>
        </w:rPr>
        <w:lastRenderedPageBreak/>
        <w:drawing>
          <wp:inline distT="0" distB="0" distL="0" distR="0" wp14:anchorId="539E2065" wp14:editId="3268C27B">
            <wp:extent cx="5760720" cy="4184650"/>
            <wp:effectExtent l="0" t="0" r="0" b="6350"/>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4184650"/>
                    </a:xfrm>
                    <a:prstGeom prst="rect">
                      <a:avLst/>
                    </a:prstGeom>
                  </pic:spPr>
                </pic:pic>
              </a:graphicData>
            </a:graphic>
          </wp:inline>
        </w:drawing>
      </w:r>
    </w:p>
    <w:p w:rsidR="00D40361" w:rsidRDefault="00D40361" w:rsidP="006C0E92">
      <w:pPr>
        <w:pStyle w:val="Loendilik"/>
        <w:numPr>
          <w:ilvl w:val="0"/>
          <w:numId w:val="2"/>
        </w:numPr>
      </w:pPr>
      <w:r>
        <w:t>Kui „Esita“ nupule vajutus probleeme ei avastanud saame „Käivitada paigalduse“</w:t>
      </w:r>
    </w:p>
    <w:p w:rsidR="00D40361" w:rsidRDefault="00D40361" w:rsidP="006C0E92">
      <w:pPr>
        <w:pStyle w:val="Loendilik"/>
        <w:numPr>
          <w:ilvl w:val="0"/>
          <w:numId w:val="2"/>
        </w:numPr>
      </w:pPr>
      <w:r>
        <w:rPr>
          <w:noProof/>
          <w:lang w:eastAsia="et-EE"/>
        </w:rPr>
        <w:drawing>
          <wp:inline distT="0" distB="0" distL="0" distR="0" wp14:anchorId="05376AE9" wp14:editId="2994F3D7">
            <wp:extent cx="5760720" cy="2073275"/>
            <wp:effectExtent l="0" t="0" r="0" b="3175"/>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073275"/>
                    </a:xfrm>
                    <a:prstGeom prst="rect">
                      <a:avLst/>
                    </a:prstGeom>
                  </pic:spPr>
                </pic:pic>
              </a:graphicData>
            </a:graphic>
          </wp:inline>
        </w:drawing>
      </w:r>
    </w:p>
    <w:p w:rsidR="00D40361" w:rsidRDefault="00D40361" w:rsidP="006C0E92">
      <w:pPr>
        <w:pStyle w:val="Loendilik"/>
        <w:numPr>
          <w:ilvl w:val="0"/>
          <w:numId w:val="2"/>
        </w:numPr>
      </w:pPr>
      <w:r>
        <w:t xml:space="preserve">Täidame väljad, nii kuis soovime </w:t>
      </w:r>
      <w:r w:rsidRPr="00D40361">
        <w:rPr>
          <w:b/>
        </w:rPr>
        <w:t>TÄHTIS</w:t>
      </w:r>
      <w:r>
        <w:t>: parool tuleb meelde jätta, võib siin ära muuta</w:t>
      </w:r>
    </w:p>
    <w:p w:rsidR="00D40361" w:rsidRDefault="00D40361" w:rsidP="00D40361">
      <w:pPr>
        <w:pStyle w:val="Loendilik"/>
      </w:pPr>
      <w:r>
        <w:t>e-post niikuinii ei tööta, otsimootorid lehele ligi ka ei saa</w:t>
      </w:r>
    </w:p>
    <w:p w:rsidR="00D40361" w:rsidRDefault="00D40361" w:rsidP="00D40361">
      <w:pPr>
        <w:pStyle w:val="Loendilik"/>
      </w:pPr>
      <w:r>
        <w:rPr>
          <w:noProof/>
          <w:lang w:eastAsia="et-EE"/>
        </w:rPr>
        <w:lastRenderedPageBreak/>
        <w:drawing>
          <wp:inline distT="0" distB="0" distL="0" distR="0" wp14:anchorId="6DFAC0F3" wp14:editId="40380161">
            <wp:extent cx="5760720" cy="6347460"/>
            <wp:effectExtent l="0" t="0" r="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6347460"/>
                    </a:xfrm>
                    <a:prstGeom prst="rect">
                      <a:avLst/>
                    </a:prstGeom>
                  </pic:spPr>
                </pic:pic>
              </a:graphicData>
            </a:graphic>
          </wp:inline>
        </w:drawing>
      </w:r>
    </w:p>
    <w:p w:rsidR="00D40361" w:rsidRDefault="00D40361" w:rsidP="00D40361">
      <w:pPr>
        <w:pStyle w:val="Loendilik"/>
        <w:numPr>
          <w:ilvl w:val="0"/>
          <w:numId w:val="2"/>
        </w:numPr>
      </w:pPr>
      <w:r>
        <w:rPr>
          <w:noProof/>
          <w:lang w:eastAsia="et-EE"/>
        </w:rPr>
        <w:lastRenderedPageBreak/>
        <w:drawing>
          <wp:inline distT="0" distB="0" distL="0" distR="0" wp14:anchorId="311F018B" wp14:editId="38F0AE03">
            <wp:extent cx="5760720" cy="3366135"/>
            <wp:effectExtent l="0" t="0" r="0" b="5715"/>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3366135"/>
                    </a:xfrm>
                    <a:prstGeom prst="rect">
                      <a:avLst/>
                    </a:prstGeom>
                  </pic:spPr>
                </pic:pic>
              </a:graphicData>
            </a:graphic>
          </wp:inline>
        </w:drawing>
      </w:r>
    </w:p>
    <w:p w:rsidR="00D40361" w:rsidRDefault="00D40361" w:rsidP="00D40361">
      <w:pPr>
        <w:pStyle w:val="Loendilik"/>
        <w:numPr>
          <w:ilvl w:val="0"/>
          <w:numId w:val="2"/>
        </w:numPr>
      </w:pPr>
      <w:r>
        <w:t>Ongi kõik sisse saab logida viimasel sammul tehtud kasutaja ja parooliga.</w:t>
      </w:r>
      <w:bookmarkStart w:id="0" w:name="_GoBack"/>
      <w:bookmarkEnd w:id="0"/>
    </w:p>
    <w:p w:rsidR="009F6FF0" w:rsidRDefault="009F6FF0" w:rsidP="009F6FF0"/>
    <w:p w:rsidR="009F6FF0" w:rsidRDefault="009F6FF0" w:rsidP="009F6FF0"/>
    <w:p w:rsidR="00A411C0" w:rsidRPr="00B154A5" w:rsidRDefault="00A411C0" w:rsidP="00B154A5"/>
    <w:p w:rsidR="00B154A5" w:rsidRDefault="00B154A5"/>
    <w:sectPr w:rsidR="00B15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F23"/>
    <w:multiLevelType w:val="hybridMultilevel"/>
    <w:tmpl w:val="F69094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76D3BFA"/>
    <w:multiLevelType w:val="hybridMultilevel"/>
    <w:tmpl w:val="DBE690D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A5"/>
    <w:rsid w:val="001966EC"/>
    <w:rsid w:val="006C0E92"/>
    <w:rsid w:val="009F6FF0"/>
    <w:rsid w:val="00A411C0"/>
    <w:rsid w:val="00B154A5"/>
    <w:rsid w:val="00D40361"/>
    <w:rsid w:val="00F703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75C5"/>
  <w15:chartTrackingRefBased/>
  <w15:docId w15:val="{A07772E9-89DB-4026-80CA-E5E7FCA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15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F6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154A5"/>
    <w:rPr>
      <w:rFonts w:asciiTheme="majorHAnsi" w:eastAsiaTheme="majorEastAsia" w:hAnsiTheme="majorHAnsi" w:cstheme="majorBidi"/>
      <w:color w:val="2E74B5" w:themeColor="accent1" w:themeShade="BF"/>
      <w:sz w:val="32"/>
      <w:szCs w:val="32"/>
    </w:rPr>
  </w:style>
  <w:style w:type="character" w:styleId="Hperlink">
    <w:name w:val="Hyperlink"/>
    <w:basedOn w:val="Liguvaikefont"/>
    <w:uiPriority w:val="99"/>
    <w:unhideWhenUsed/>
    <w:rsid w:val="00A411C0"/>
    <w:rPr>
      <w:color w:val="0563C1" w:themeColor="hyperlink"/>
      <w:u w:val="single"/>
    </w:rPr>
  </w:style>
  <w:style w:type="character" w:styleId="Klastatudhperlink">
    <w:name w:val="FollowedHyperlink"/>
    <w:basedOn w:val="Liguvaikefont"/>
    <w:uiPriority w:val="99"/>
    <w:semiHidden/>
    <w:unhideWhenUsed/>
    <w:rsid w:val="00A411C0"/>
    <w:rPr>
      <w:color w:val="954F72" w:themeColor="followedHyperlink"/>
      <w:u w:val="single"/>
    </w:rPr>
  </w:style>
  <w:style w:type="paragraph" w:styleId="Loendilik">
    <w:name w:val="List Paragraph"/>
    <w:basedOn w:val="Normaallaad"/>
    <w:uiPriority w:val="34"/>
    <w:qFormat/>
    <w:rsid w:val="00A411C0"/>
    <w:pPr>
      <w:ind w:left="720"/>
      <w:contextualSpacing/>
    </w:pPr>
  </w:style>
  <w:style w:type="character" w:customStyle="1" w:styleId="Pealkiri2Mrk">
    <w:name w:val="Pealkiri 2 Märk"/>
    <w:basedOn w:val="Liguvaikefont"/>
    <w:link w:val="Pealkiri2"/>
    <w:uiPriority w:val="9"/>
    <w:rsid w:val="009F6F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localhost/wordpres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hyperlink" Target="https://www.apachefriends.org" TargetMode="External"/><Relationship Id="rId15" Type="http://schemas.openxmlformats.org/officeDocument/2006/relationships/hyperlink" Target="https://et.wordpress.org" TargetMode="External"/><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481</Words>
  <Characters>2794</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Tallinna Tööstushariduskeskus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Kivikangur</dc:creator>
  <cp:keywords/>
  <dc:description/>
  <cp:lastModifiedBy>Kristjan Kivikangur</cp:lastModifiedBy>
  <cp:revision>2</cp:revision>
  <dcterms:created xsi:type="dcterms:W3CDTF">2016-10-28T11:48:00Z</dcterms:created>
  <dcterms:modified xsi:type="dcterms:W3CDTF">2016-10-28T12:51:00Z</dcterms:modified>
</cp:coreProperties>
</file>